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82360" w14:textId="0F10264A" w:rsidR="00B7121A" w:rsidRPr="00263125" w:rsidRDefault="00263125">
      <w:pPr>
        <w:rPr>
          <w:b/>
          <w:bCs/>
          <w:sz w:val="24"/>
          <w:szCs w:val="24"/>
        </w:rPr>
      </w:pPr>
      <w:r w:rsidRPr="00263125">
        <w:rPr>
          <w:b/>
          <w:bCs/>
          <w:sz w:val="24"/>
          <w:szCs w:val="24"/>
        </w:rPr>
        <w:t xml:space="preserve">Příloha č. </w:t>
      </w:r>
      <w:r w:rsidR="00DD3B7E">
        <w:rPr>
          <w:b/>
          <w:bCs/>
          <w:sz w:val="24"/>
          <w:szCs w:val="24"/>
        </w:rPr>
        <w:t>4</w:t>
      </w:r>
      <w:r w:rsidRPr="00263125">
        <w:rPr>
          <w:b/>
          <w:bCs/>
          <w:sz w:val="24"/>
          <w:szCs w:val="24"/>
        </w:rPr>
        <w:t xml:space="preserve"> zadávací dokumentace – Čestné prohlášení o základní způsobilosti</w:t>
      </w:r>
    </w:p>
    <w:p w14:paraId="006B0ABA" w14:textId="6BEBA306" w:rsidR="00263125" w:rsidRPr="00165B3B" w:rsidRDefault="00165B3B" w:rsidP="00165B3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Název veřejné zakázky: </w:t>
      </w:r>
      <w:r w:rsidRPr="00165B3B">
        <w:rPr>
          <w:b/>
          <w:sz w:val="24"/>
          <w:szCs w:val="24"/>
        </w:rPr>
        <w:t>Dodávka přístrojového vybavení psychiatrie 1</w:t>
      </w:r>
    </w:p>
    <w:p w14:paraId="76105D26" w14:textId="77777777" w:rsidR="00165B3B" w:rsidRDefault="00165B3B" w:rsidP="00B7121A">
      <w:pPr>
        <w:jc w:val="center"/>
        <w:rPr>
          <w:b/>
          <w:bCs/>
          <w:sz w:val="28"/>
          <w:szCs w:val="28"/>
        </w:rPr>
      </w:pPr>
    </w:p>
    <w:p w14:paraId="1D77A626" w14:textId="4C1FABD8" w:rsidR="000025D0" w:rsidRPr="00263125" w:rsidRDefault="00B7121A" w:rsidP="00B7121A">
      <w:pPr>
        <w:jc w:val="center"/>
        <w:rPr>
          <w:b/>
          <w:bCs/>
          <w:sz w:val="28"/>
          <w:szCs w:val="28"/>
        </w:rPr>
      </w:pPr>
      <w:r w:rsidRPr="00263125">
        <w:rPr>
          <w:b/>
          <w:bCs/>
          <w:sz w:val="28"/>
          <w:szCs w:val="28"/>
        </w:rPr>
        <w:t>Čestné prohlášení o splnění základn</w:t>
      </w:r>
      <w:r w:rsidR="00263125" w:rsidRPr="00263125">
        <w:rPr>
          <w:b/>
          <w:bCs/>
          <w:sz w:val="28"/>
          <w:szCs w:val="28"/>
        </w:rPr>
        <w:t>í</w:t>
      </w:r>
      <w:r w:rsidRPr="00263125">
        <w:rPr>
          <w:b/>
          <w:bCs/>
          <w:sz w:val="28"/>
          <w:szCs w:val="28"/>
        </w:rPr>
        <w:t xml:space="preserve"> </w:t>
      </w:r>
      <w:r w:rsidR="00263125" w:rsidRPr="00263125">
        <w:rPr>
          <w:b/>
          <w:bCs/>
          <w:sz w:val="28"/>
          <w:szCs w:val="28"/>
        </w:rPr>
        <w:t>způsobilosti</w:t>
      </w:r>
    </w:p>
    <w:p w14:paraId="6B643BCD" w14:textId="77777777" w:rsidR="00B7121A" w:rsidRDefault="00B7121A" w:rsidP="00B7121A">
      <w:pPr>
        <w:rPr>
          <w:b/>
          <w:bCs/>
          <w:sz w:val="24"/>
          <w:szCs w:val="24"/>
        </w:rPr>
      </w:pPr>
    </w:p>
    <w:p w14:paraId="4D694B74" w14:textId="5931F0C6" w:rsidR="00B7121A" w:rsidRDefault="00B7121A" w:rsidP="00B712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Prohlašuji tímto</w:t>
      </w:r>
      <w:r w:rsidR="00263125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že níže uvedený </w:t>
      </w:r>
      <w:r w:rsidR="00263125">
        <w:rPr>
          <w:b/>
          <w:bCs/>
          <w:sz w:val="24"/>
          <w:szCs w:val="24"/>
        </w:rPr>
        <w:t>účastník</w:t>
      </w:r>
    </w:p>
    <w:p w14:paraId="5E03D4B9" w14:textId="776947CC" w:rsidR="00B7121A" w:rsidRPr="00B7121A" w:rsidRDefault="00B7121A" w:rsidP="00263125">
      <w:pPr>
        <w:spacing w:after="0"/>
        <w:rPr>
          <w:b/>
          <w:bCs/>
          <w:sz w:val="24"/>
          <w:szCs w:val="24"/>
        </w:rPr>
      </w:pPr>
      <w:r w:rsidRPr="00B7121A">
        <w:rPr>
          <w:b/>
          <w:bCs/>
          <w:sz w:val="24"/>
          <w:szCs w:val="24"/>
        </w:rPr>
        <w:t>Obchodní firma/název:</w:t>
      </w:r>
      <w:r>
        <w:rPr>
          <w:b/>
          <w:bCs/>
          <w:sz w:val="24"/>
          <w:szCs w:val="24"/>
        </w:rPr>
        <w:t xml:space="preserve"> </w:t>
      </w:r>
      <w:r w:rsidRPr="00B7121A">
        <w:rPr>
          <w:color w:val="FF0000"/>
          <w:sz w:val="24"/>
          <w:szCs w:val="24"/>
        </w:rPr>
        <w:t xml:space="preserve">(doplní </w:t>
      </w:r>
      <w:r w:rsidR="00263125">
        <w:rPr>
          <w:color w:val="FF0000"/>
          <w:sz w:val="24"/>
          <w:szCs w:val="24"/>
        </w:rPr>
        <w:t>účastník</w:t>
      </w:r>
      <w:r w:rsidRPr="00B7121A">
        <w:rPr>
          <w:color w:val="FF0000"/>
          <w:sz w:val="24"/>
          <w:szCs w:val="24"/>
        </w:rPr>
        <w:t>)</w:t>
      </w:r>
    </w:p>
    <w:p w14:paraId="5404B790" w14:textId="35508A59" w:rsidR="00B7121A" w:rsidRPr="00B7121A" w:rsidRDefault="00B7121A" w:rsidP="00263125">
      <w:pPr>
        <w:spacing w:after="0"/>
        <w:rPr>
          <w:color w:val="FF0000"/>
          <w:sz w:val="24"/>
          <w:szCs w:val="24"/>
        </w:rPr>
      </w:pPr>
      <w:r w:rsidRPr="00B7121A">
        <w:rPr>
          <w:b/>
          <w:bCs/>
          <w:sz w:val="24"/>
          <w:szCs w:val="24"/>
        </w:rPr>
        <w:t>Sídlo:</w:t>
      </w:r>
      <w:r w:rsidRPr="00B7121A">
        <w:rPr>
          <w:b/>
          <w:bCs/>
          <w:sz w:val="24"/>
          <w:szCs w:val="24"/>
        </w:rPr>
        <w:tab/>
      </w:r>
      <w:r w:rsidRPr="00B7121A">
        <w:rPr>
          <w:color w:val="FF0000"/>
          <w:sz w:val="24"/>
          <w:szCs w:val="24"/>
        </w:rPr>
        <w:t xml:space="preserve">(doplní </w:t>
      </w:r>
      <w:r w:rsidR="00263125">
        <w:rPr>
          <w:color w:val="FF0000"/>
          <w:sz w:val="24"/>
          <w:szCs w:val="24"/>
        </w:rPr>
        <w:t>účastník</w:t>
      </w:r>
      <w:r w:rsidRPr="00B7121A">
        <w:rPr>
          <w:color w:val="FF0000"/>
          <w:sz w:val="24"/>
          <w:szCs w:val="24"/>
        </w:rPr>
        <w:t>)</w:t>
      </w:r>
    </w:p>
    <w:p w14:paraId="540300E7" w14:textId="1B7C9A33" w:rsidR="00B7121A" w:rsidRPr="00B7121A" w:rsidRDefault="00B7121A" w:rsidP="00263125">
      <w:pPr>
        <w:spacing w:after="0"/>
        <w:rPr>
          <w:color w:val="FF0000"/>
          <w:sz w:val="24"/>
          <w:szCs w:val="24"/>
        </w:rPr>
      </w:pPr>
      <w:r w:rsidRPr="00B7121A">
        <w:rPr>
          <w:b/>
          <w:bCs/>
          <w:sz w:val="24"/>
          <w:szCs w:val="24"/>
        </w:rPr>
        <w:t>IČO:</w:t>
      </w:r>
      <w:r w:rsidRPr="00B7121A">
        <w:rPr>
          <w:b/>
          <w:bCs/>
          <w:sz w:val="24"/>
          <w:szCs w:val="24"/>
        </w:rPr>
        <w:tab/>
      </w:r>
      <w:r w:rsidRPr="00B7121A">
        <w:rPr>
          <w:color w:val="FF0000"/>
          <w:sz w:val="24"/>
          <w:szCs w:val="24"/>
        </w:rPr>
        <w:t xml:space="preserve">(doplní </w:t>
      </w:r>
      <w:r w:rsidR="00263125">
        <w:rPr>
          <w:color w:val="FF0000"/>
          <w:sz w:val="24"/>
          <w:szCs w:val="24"/>
        </w:rPr>
        <w:t>účastník</w:t>
      </w:r>
      <w:r w:rsidRPr="00B7121A">
        <w:rPr>
          <w:color w:val="FF0000"/>
          <w:sz w:val="24"/>
          <w:szCs w:val="24"/>
        </w:rPr>
        <w:t>)</w:t>
      </w:r>
    </w:p>
    <w:p w14:paraId="60473120" w14:textId="25872E4E" w:rsidR="00B7121A" w:rsidRDefault="00B7121A" w:rsidP="00263125">
      <w:pPr>
        <w:spacing w:after="0"/>
        <w:rPr>
          <w:color w:val="FF0000"/>
          <w:sz w:val="24"/>
          <w:szCs w:val="24"/>
        </w:rPr>
      </w:pPr>
      <w:r w:rsidRPr="00B7121A">
        <w:rPr>
          <w:b/>
          <w:bCs/>
          <w:sz w:val="24"/>
          <w:szCs w:val="24"/>
        </w:rPr>
        <w:t>Osoba oprávněná jednat jménem či za účastníka:</w:t>
      </w:r>
      <w:r w:rsidRPr="00B7121A">
        <w:rPr>
          <w:b/>
          <w:bCs/>
          <w:sz w:val="24"/>
          <w:szCs w:val="24"/>
        </w:rPr>
        <w:tab/>
      </w:r>
      <w:r w:rsidRPr="00B7121A">
        <w:rPr>
          <w:color w:val="FF0000"/>
          <w:sz w:val="24"/>
          <w:szCs w:val="24"/>
        </w:rPr>
        <w:t xml:space="preserve">(doplní </w:t>
      </w:r>
      <w:r w:rsidR="00263125">
        <w:rPr>
          <w:color w:val="FF0000"/>
          <w:sz w:val="24"/>
          <w:szCs w:val="24"/>
        </w:rPr>
        <w:t>účastník</w:t>
      </w:r>
      <w:r w:rsidRPr="00B7121A">
        <w:rPr>
          <w:color w:val="FF0000"/>
          <w:sz w:val="24"/>
          <w:szCs w:val="24"/>
        </w:rPr>
        <w:t>)</w:t>
      </w:r>
    </w:p>
    <w:p w14:paraId="4E082AAC" w14:textId="77777777" w:rsidR="00263125" w:rsidRDefault="00263125" w:rsidP="00263125">
      <w:pPr>
        <w:spacing w:after="0"/>
        <w:rPr>
          <w:b/>
          <w:bCs/>
          <w:sz w:val="24"/>
          <w:szCs w:val="24"/>
        </w:rPr>
      </w:pPr>
    </w:p>
    <w:p w14:paraId="42D6A7B4" w14:textId="77777777" w:rsidR="00B7121A" w:rsidRPr="00AC0D46" w:rsidRDefault="00B7121A" w:rsidP="00B7121A">
      <w:pPr>
        <w:shd w:val="clear" w:color="auto" w:fill="FFFFFF"/>
        <w:spacing w:after="0"/>
        <w:jc w:val="both"/>
        <w:textAlignment w:val="center"/>
        <w:rPr>
          <w:rFonts w:ascii="Calibri" w:eastAsia="Calibri" w:hAnsi="Calibri" w:cs="Calibri"/>
          <w:color w:val="333333"/>
          <w:lang w:eastAsia="cs-CZ"/>
        </w:rPr>
      </w:pPr>
    </w:p>
    <w:p w14:paraId="3FEC8A71" w14:textId="6FE5A2FE" w:rsidR="00B7121A" w:rsidRPr="00AC0D46" w:rsidRDefault="00B7121A" w:rsidP="000427E9">
      <w:pPr>
        <w:spacing w:after="120" w:line="248" w:lineRule="auto"/>
        <w:ind w:left="284" w:hanging="284"/>
        <w:jc w:val="both"/>
        <w:rPr>
          <w:rFonts w:ascii="Calibri" w:eastAsia="Calibri" w:hAnsi="Calibri" w:cs="Calibri"/>
          <w:color w:val="000000"/>
          <w:lang w:eastAsia="cs-CZ"/>
        </w:rPr>
      </w:pPr>
      <w:r w:rsidRPr="00AC0D46">
        <w:rPr>
          <w:rFonts w:ascii="Calibri" w:eastAsia="Calibri" w:hAnsi="Calibri" w:cs="Calibri"/>
          <w:color w:val="000000"/>
          <w:lang w:eastAsia="cs-CZ"/>
        </w:rPr>
        <w:t xml:space="preserve">a) </w:t>
      </w:r>
      <w:r>
        <w:rPr>
          <w:rFonts w:ascii="Calibri" w:eastAsia="Calibri" w:hAnsi="Calibri" w:cs="Calibri"/>
          <w:color w:val="000000"/>
          <w:lang w:eastAsia="cs-CZ"/>
        </w:rPr>
        <w:tab/>
        <w:t>nebyl</w:t>
      </w:r>
      <w:r w:rsidRPr="00AC0D46">
        <w:rPr>
          <w:rFonts w:ascii="Calibri" w:eastAsia="Calibri" w:hAnsi="Calibri" w:cs="Calibri"/>
          <w:color w:val="000000"/>
          <w:lang w:eastAsia="cs-CZ"/>
        </w:rPr>
        <w:t xml:space="preserve">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</w:t>
      </w:r>
      <w:r w:rsidR="000427E9">
        <w:rPr>
          <w:rFonts w:ascii="Calibri" w:eastAsia="Calibri" w:hAnsi="Calibri" w:cs="Calibri"/>
          <w:color w:val="000000"/>
          <w:lang w:eastAsia="cs-CZ"/>
        </w:rPr>
        <w:t>;</w:t>
      </w:r>
      <w:r w:rsidR="00263125">
        <w:rPr>
          <w:rFonts w:ascii="Calibri" w:eastAsia="Calibri" w:hAnsi="Calibri" w:cs="Calibri"/>
          <w:color w:val="000000"/>
          <w:lang w:eastAsia="cs-CZ"/>
        </w:rPr>
        <w:t xml:space="preserve"> </w:t>
      </w:r>
      <w:r w:rsidR="000427E9">
        <w:rPr>
          <w:rFonts w:ascii="Calibri" w:eastAsia="Calibri" w:hAnsi="Calibri" w:cs="Calibri"/>
          <w:i/>
          <w:iCs/>
          <w:color w:val="000000"/>
          <w:lang w:eastAsia="cs-CZ"/>
        </w:rPr>
        <w:t>j</w:t>
      </w:r>
      <w:r w:rsidR="00263125" w:rsidRP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e-li </w:t>
      </w:r>
      <w:r w:rsid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účastníkem - </w:t>
      </w:r>
      <w:r w:rsidR="00263125" w:rsidRP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dodavatelem právnická osoba, </w:t>
      </w:r>
      <w:r w:rsidR="000427E9" w:rsidRP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musí podmínku </w:t>
      </w:r>
      <w:r w:rsid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podle </w:t>
      </w:r>
      <w:r w:rsidR="000427E9" w:rsidRP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tohoto odstavce splňovat tato právnická osoba </w:t>
      </w:r>
      <w:r w:rsidR="00263125" w:rsidRPr="000427E9">
        <w:rPr>
          <w:rFonts w:ascii="Calibri" w:eastAsia="Calibri" w:hAnsi="Calibri" w:cs="Calibri"/>
          <w:i/>
          <w:iCs/>
          <w:color w:val="000000"/>
          <w:lang w:eastAsia="cs-CZ"/>
        </w:rPr>
        <w:t>a zároveň každý člen statutárního orgánu</w:t>
      </w:r>
      <w:r w:rsidR="000427E9">
        <w:rPr>
          <w:rFonts w:ascii="Calibri" w:eastAsia="Calibri" w:hAnsi="Calibri" w:cs="Calibri"/>
          <w:i/>
          <w:iCs/>
          <w:color w:val="000000"/>
          <w:lang w:eastAsia="cs-CZ"/>
        </w:rPr>
        <w:t>;</w:t>
      </w:r>
      <w:r w:rsidR="00263125" w:rsidRP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 </w:t>
      </w:r>
      <w:r w:rsidR="000427E9">
        <w:rPr>
          <w:rFonts w:ascii="Calibri" w:eastAsia="Calibri" w:hAnsi="Calibri" w:cs="Calibri"/>
          <w:i/>
          <w:iCs/>
          <w:color w:val="000000"/>
          <w:lang w:eastAsia="cs-CZ"/>
        </w:rPr>
        <w:t>j</w:t>
      </w:r>
      <w:r w:rsidR="00263125" w:rsidRP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e-li členem statutárního orgánu </w:t>
      </w:r>
      <w:r w:rsid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účastníka - </w:t>
      </w:r>
      <w:r w:rsidR="00263125" w:rsidRPr="000427E9">
        <w:rPr>
          <w:rFonts w:ascii="Calibri" w:eastAsia="Calibri" w:hAnsi="Calibri" w:cs="Calibri"/>
          <w:i/>
          <w:iCs/>
          <w:color w:val="000000"/>
          <w:lang w:eastAsia="cs-CZ"/>
        </w:rPr>
        <w:t>dodavatele</w:t>
      </w:r>
      <w:r w:rsid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 </w:t>
      </w:r>
      <w:r w:rsidR="00263125" w:rsidRP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právnická osoba, </w:t>
      </w:r>
      <w:r w:rsidR="000427E9" w:rsidRPr="000427E9">
        <w:rPr>
          <w:rFonts w:ascii="Calibri" w:eastAsia="Calibri" w:hAnsi="Calibri" w:cs="Calibri"/>
          <w:i/>
          <w:iCs/>
          <w:color w:val="000000"/>
          <w:lang w:eastAsia="cs-CZ"/>
        </w:rPr>
        <w:t xml:space="preserve">musí podmínku podle tohoto odstavce splňovat </w:t>
      </w:r>
      <w:r w:rsidR="000427E9">
        <w:rPr>
          <w:rFonts w:ascii="Calibri" w:eastAsia="Calibri" w:hAnsi="Calibri" w:cs="Calibri"/>
          <w:i/>
          <w:iCs/>
          <w:color w:val="000000"/>
          <w:lang w:eastAsia="cs-CZ"/>
        </w:rPr>
        <w:t>tato právnická osoba, každý člen statutárního orgánu této právnické osoby a osoba zastupující tuto právnickou osobu ve statutárním orgánu účastníka – dodavatele;</w:t>
      </w:r>
    </w:p>
    <w:p w14:paraId="7087FA06" w14:textId="67C09DD8" w:rsidR="00B7121A" w:rsidRPr="00AC0D46" w:rsidRDefault="00B7121A" w:rsidP="00B7121A">
      <w:pPr>
        <w:shd w:val="clear" w:color="auto" w:fill="FFFFFF"/>
        <w:tabs>
          <w:tab w:val="left" w:pos="0"/>
          <w:tab w:val="left" w:pos="284"/>
        </w:tabs>
        <w:spacing w:after="120"/>
        <w:jc w:val="both"/>
        <w:textAlignment w:val="center"/>
        <w:rPr>
          <w:rFonts w:ascii="Calibri" w:eastAsia="Calibri" w:hAnsi="Calibri" w:cs="Calibri"/>
          <w:color w:val="333333"/>
          <w:lang w:eastAsia="cs-CZ"/>
        </w:rPr>
      </w:pPr>
      <w:r w:rsidRPr="00AC0D46">
        <w:rPr>
          <w:rFonts w:ascii="Calibri" w:eastAsia="Calibri" w:hAnsi="Calibri" w:cs="Calibri"/>
          <w:color w:val="333333"/>
          <w:lang w:eastAsia="cs-CZ"/>
        </w:rPr>
        <w:t xml:space="preserve">b) </w:t>
      </w:r>
      <w:r>
        <w:rPr>
          <w:rFonts w:ascii="Calibri" w:eastAsia="Calibri" w:hAnsi="Calibri" w:cs="Calibri"/>
          <w:color w:val="333333"/>
          <w:lang w:eastAsia="cs-CZ"/>
        </w:rPr>
        <w:tab/>
        <w:t>ne</w:t>
      </w:r>
      <w:r w:rsidRPr="00AC0D46">
        <w:rPr>
          <w:rFonts w:ascii="Calibri" w:eastAsia="Calibri" w:hAnsi="Calibri" w:cs="Calibri"/>
          <w:color w:val="333333"/>
          <w:lang w:eastAsia="cs-CZ"/>
        </w:rPr>
        <w:t>má v České republice nebo v zemi svého sídla v evidenci daní zachycen splatný daňový nedoplatek</w:t>
      </w:r>
      <w:r w:rsidR="000427E9">
        <w:rPr>
          <w:rFonts w:ascii="Calibri" w:eastAsia="Calibri" w:hAnsi="Calibri" w:cs="Calibri"/>
          <w:color w:val="333333"/>
          <w:lang w:eastAsia="cs-CZ"/>
        </w:rPr>
        <w:t>;</w:t>
      </w:r>
    </w:p>
    <w:p w14:paraId="40A1DBCE" w14:textId="011F212A" w:rsidR="00B7121A" w:rsidRDefault="00B7121A" w:rsidP="00263125">
      <w:pPr>
        <w:spacing w:after="120" w:line="240" w:lineRule="auto"/>
        <w:ind w:left="284" w:hanging="284"/>
        <w:jc w:val="both"/>
        <w:rPr>
          <w:rFonts w:cs="Arial"/>
        </w:rPr>
      </w:pPr>
      <w:r w:rsidRPr="00AC0D46">
        <w:rPr>
          <w:rFonts w:ascii="Calibri" w:eastAsia="Calibri" w:hAnsi="Calibri" w:cs="Calibri"/>
          <w:color w:val="000000"/>
          <w:lang w:eastAsia="cs-CZ"/>
        </w:rPr>
        <w:t xml:space="preserve">c) </w:t>
      </w:r>
      <w:r>
        <w:rPr>
          <w:rFonts w:ascii="Calibri" w:eastAsia="Calibri" w:hAnsi="Calibri" w:cs="Calibri"/>
          <w:color w:val="000000"/>
          <w:lang w:eastAsia="cs-CZ"/>
        </w:rPr>
        <w:tab/>
        <w:t>ne</w:t>
      </w:r>
      <w:r w:rsidRPr="00AC0D46">
        <w:rPr>
          <w:rFonts w:ascii="Calibri" w:eastAsia="Calibri" w:hAnsi="Calibri" w:cs="Calibri"/>
          <w:color w:val="000000"/>
          <w:lang w:eastAsia="cs-CZ"/>
        </w:rPr>
        <w:t>má v České republice nebo v zemi svého sídla splatný nedoplatek na pojistném nebo na penále na veřejné zdravotní pojištění</w:t>
      </w:r>
      <w:r w:rsidR="000427E9">
        <w:rPr>
          <w:rFonts w:ascii="Calibri" w:eastAsia="Calibri" w:hAnsi="Calibri" w:cs="Calibri"/>
          <w:color w:val="000000"/>
          <w:lang w:eastAsia="cs-CZ"/>
        </w:rPr>
        <w:t>;</w:t>
      </w:r>
    </w:p>
    <w:p w14:paraId="1C7A3B04" w14:textId="3E0CF2EB" w:rsidR="00B7121A" w:rsidRPr="00AC0D46" w:rsidRDefault="00B7121A" w:rsidP="00B7121A">
      <w:pPr>
        <w:spacing w:after="120" w:line="248" w:lineRule="auto"/>
        <w:ind w:left="284" w:hanging="284"/>
        <w:jc w:val="both"/>
        <w:rPr>
          <w:rFonts w:ascii="Calibri" w:eastAsia="Calibri" w:hAnsi="Calibri" w:cs="Calibri"/>
          <w:color w:val="000000"/>
          <w:lang w:eastAsia="cs-CZ"/>
        </w:rPr>
      </w:pPr>
      <w:r w:rsidRPr="00AC0D46">
        <w:rPr>
          <w:rFonts w:ascii="Calibri" w:eastAsia="Calibri" w:hAnsi="Calibri" w:cs="Calibri"/>
          <w:color w:val="000000"/>
          <w:lang w:eastAsia="cs-CZ"/>
        </w:rPr>
        <w:t xml:space="preserve">d) </w:t>
      </w:r>
      <w:r>
        <w:rPr>
          <w:rFonts w:ascii="Calibri" w:eastAsia="Calibri" w:hAnsi="Calibri" w:cs="Calibri"/>
          <w:color w:val="000000"/>
          <w:lang w:eastAsia="cs-CZ"/>
        </w:rPr>
        <w:tab/>
        <w:t>ne</w:t>
      </w:r>
      <w:r w:rsidRPr="00AC0D46">
        <w:rPr>
          <w:rFonts w:ascii="Calibri" w:eastAsia="Calibri" w:hAnsi="Calibri" w:cs="Calibri"/>
          <w:color w:val="000000"/>
          <w:lang w:eastAsia="cs-CZ"/>
        </w:rPr>
        <w:t>má v České republice nebo v zemi svého sídla splatný nedoplatek na pojistném nebo na penále na</w:t>
      </w:r>
      <w:r>
        <w:rPr>
          <w:rFonts w:ascii="Calibri" w:eastAsia="Calibri" w:hAnsi="Calibri" w:cs="Calibri"/>
          <w:color w:val="000000"/>
          <w:lang w:eastAsia="cs-CZ"/>
        </w:rPr>
        <w:t xml:space="preserve"> </w:t>
      </w:r>
      <w:r w:rsidRPr="00AC0D46">
        <w:rPr>
          <w:rFonts w:ascii="Calibri" w:eastAsia="Calibri" w:hAnsi="Calibri" w:cs="Calibri"/>
          <w:color w:val="000000"/>
          <w:lang w:eastAsia="cs-CZ"/>
        </w:rPr>
        <w:t>sociální zabezpečení a příspěvku na státní politiku zaměstnanosti</w:t>
      </w:r>
      <w:r w:rsidR="000427E9">
        <w:rPr>
          <w:rFonts w:ascii="Calibri" w:eastAsia="Calibri" w:hAnsi="Calibri" w:cs="Calibri"/>
          <w:color w:val="000000"/>
          <w:lang w:eastAsia="cs-CZ"/>
        </w:rPr>
        <w:t>;</w:t>
      </w:r>
    </w:p>
    <w:p w14:paraId="71F7EF1C" w14:textId="336B7EC7" w:rsidR="00B7121A" w:rsidRDefault="00B7121A" w:rsidP="00B7121A">
      <w:pPr>
        <w:ind w:left="284" w:hanging="284"/>
        <w:rPr>
          <w:rFonts w:ascii="Calibri" w:eastAsia="Calibri" w:hAnsi="Calibri" w:cs="Calibri"/>
          <w:color w:val="333333"/>
          <w:lang w:eastAsia="cs-CZ"/>
        </w:rPr>
      </w:pPr>
      <w:r w:rsidRPr="00AC0D46">
        <w:rPr>
          <w:rFonts w:ascii="Calibri" w:eastAsia="Calibri" w:hAnsi="Calibri" w:cs="Calibri"/>
          <w:color w:val="333333"/>
          <w:lang w:eastAsia="cs-CZ"/>
        </w:rPr>
        <w:t xml:space="preserve">e) </w:t>
      </w:r>
      <w:r>
        <w:rPr>
          <w:rFonts w:ascii="Calibri" w:eastAsia="Calibri" w:hAnsi="Calibri" w:cs="Calibri"/>
          <w:color w:val="333333"/>
          <w:lang w:eastAsia="cs-CZ"/>
        </w:rPr>
        <w:tab/>
        <w:t>není</w:t>
      </w:r>
      <w:r w:rsidRPr="00AC0D46">
        <w:rPr>
          <w:rFonts w:ascii="Calibri" w:eastAsia="Calibri" w:hAnsi="Calibri" w:cs="Calibri"/>
          <w:color w:val="333333"/>
          <w:lang w:eastAsia="cs-CZ"/>
        </w:rPr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14:paraId="3DEB677E" w14:textId="0AEE2664" w:rsidR="00263125" w:rsidRDefault="00263125" w:rsidP="00B7121A">
      <w:pPr>
        <w:ind w:left="284" w:hanging="284"/>
        <w:rPr>
          <w:rFonts w:ascii="Calibri" w:eastAsia="Calibri" w:hAnsi="Calibri" w:cs="Calibri"/>
          <w:color w:val="333333"/>
          <w:lang w:eastAsia="cs-CZ"/>
        </w:rPr>
      </w:pPr>
    </w:p>
    <w:p w14:paraId="6D438718" w14:textId="432493F2" w:rsidR="00263125" w:rsidRDefault="00263125" w:rsidP="00B7121A">
      <w:pPr>
        <w:ind w:left="284" w:hanging="284"/>
        <w:rPr>
          <w:rFonts w:ascii="Calibri" w:eastAsia="Calibri" w:hAnsi="Calibri" w:cs="Calibri"/>
          <w:color w:val="333333"/>
          <w:lang w:eastAsia="cs-CZ"/>
        </w:rPr>
      </w:pPr>
    </w:p>
    <w:p w14:paraId="58CB9CB6" w14:textId="77777777" w:rsidR="00263125" w:rsidRDefault="00263125" w:rsidP="00B7121A">
      <w:pPr>
        <w:ind w:left="284" w:hanging="284"/>
        <w:rPr>
          <w:rFonts w:ascii="Calibri" w:eastAsia="Calibri" w:hAnsi="Calibri" w:cs="Calibri"/>
          <w:color w:val="333333"/>
          <w:lang w:eastAsia="cs-CZ"/>
        </w:rPr>
      </w:pPr>
    </w:p>
    <w:p w14:paraId="788297A2" w14:textId="4D5EA674" w:rsidR="00263125" w:rsidRDefault="00263125" w:rsidP="00B7121A">
      <w:pPr>
        <w:ind w:left="284" w:hanging="284"/>
        <w:rPr>
          <w:rFonts w:ascii="Calibri" w:eastAsia="Calibri" w:hAnsi="Calibri" w:cs="Calibri"/>
          <w:color w:val="333333"/>
          <w:lang w:eastAsia="cs-CZ"/>
        </w:rPr>
      </w:pPr>
      <w:r>
        <w:rPr>
          <w:rFonts w:ascii="Calibri" w:eastAsia="Calibri" w:hAnsi="Calibri" w:cs="Calibri"/>
          <w:color w:val="333333"/>
          <w:lang w:eastAsia="cs-CZ"/>
        </w:rPr>
        <w:t>V ……………………………… dne …………………….</w:t>
      </w:r>
    </w:p>
    <w:p w14:paraId="410AA95E" w14:textId="1647E6B5" w:rsidR="00263125" w:rsidRDefault="00263125" w:rsidP="00B7121A">
      <w:pPr>
        <w:ind w:left="284" w:hanging="284"/>
        <w:rPr>
          <w:rFonts w:ascii="Calibri" w:eastAsia="Calibri" w:hAnsi="Calibri" w:cs="Calibri"/>
          <w:color w:val="333333"/>
          <w:lang w:eastAsia="cs-CZ"/>
        </w:rPr>
      </w:pPr>
    </w:p>
    <w:p w14:paraId="5F6A7981" w14:textId="12C43C35" w:rsidR="00263125" w:rsidRDefault="00263125" w:rsidP="00B7121A">
      <w:pPr>
        <w:ind w:left="284" w:hanging="284"/>
        <w:rPr>
          <w:rFonts w:ascii="Calibri" w:eastAsia="Calibri" w:hAnsi="Calibri" w:cs="Calibri"/>
          <w:color w:val="333333"/>
          <w:lang w:eastAsia="cs-CZ"/>
        </w:rPr>
      </w:pPr>
    </w:p>
    <w:p w14:paraId="0D4677C7" w14:textId="77777777" w:rsidR="00263125" w:rsidRDefault="00263125" w:rsidP="00B7121A">
      <w:pPr>
        <w:ind w:left="284" w:hanging="284"/>
        <w:rPr>
          <w:rFonts w:ascii="Calibri" w:eastAsia="Calibri" w:hAnsi="Calibri" w:cs="Calibri"/>
          <w:color w:val="333333"/>
          <w:lang w:eastAsia="cs-CZ"/>
        </w:rPr>
      </w:pPr>
    </w:p>
    <w:p w14:paraId="7D5FBD84" w14:textId="1DFBE11A" w:rsidR="00263125" w:rsidRDefault="00263125" w:rsidP="00263125">
      <w:pPr>
        <w:widowControl w:val="0"/>
        <w:tabs>
          <w:tab w:val="left" w:pos="4536"/>
        </w:tabs>
        <w:spacing w:after="0" w:line="240" w:lineRule="auto"/>
        <w:jc w:val="both"/>
        <w:textAlignment w:val="baseline"/>
      </w:pPr>
      <w:r>
        <w:tab/>
        <w:t>…………………………………………………………………………………..</w:t>
      </w:r>
    </w:p>
    <w:p w14:paraId="5CF67341" w14:textId="4869EDAD" w:rsidR="00263125" w:rsidRDefault="00263125" w:rsidP="00263125">
      <w:pPr>
        <w:widowControl w:val="0"/>
        <w:tabs>
          <w:tab w:val="left" w:pos="3969"/>
        </w:tabs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 </w:t>
      </w:r>
      <w:r>
        <w:rPr>
          <w:i/>
          <w:lang w:eastAsia="x-none"/>
        </w:rPr>
        <w:tab/>
        <w:t xml:space="preserve">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080B435" w14:textId="248E3983" w:rsidR="00263125" w:rsidRDefault="00263125" w:rsidP="00B7121A">
      <w:pPr>
        <w:ind w:left="284" w:hanging="284"/>
        <w:rPr>
          <w:rFonts w:ascii="Calibri" w:eastAsia="Calibri" w:hAnsi="Calibri" w:cs="Calibri"/>
          <w:color w:val="333333"/>
          <w:lang w:eastAsia="cs-CZ"/>
        </w:rPr>
      </w:pPr>
    </w:p>
    <w:p w14:paraId="7F410B69" w14:textId="77777777" w:rsidR="00263125" w:rsidRPr="00B7121A" w:rsidRDefault="00263125" w:rsidP="00B7121A">
      <w:pPr>
        <w:ind w:left="284" w:hanging="284"/>
        <w:rPr>
          <w:b/>
          <w:bCs/>
          <w:sz w:val="24"/>
          <w:szCs w:val="24"/>
        </w:rPr>
      </w:pPr>
    </w:p>
    <w:sectPr w:rsidR="00263125" w:rsidRPr="00B7121A" w:rsidSect="00B7121A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305B1" w14:textId="77777777" w:rsidR="00B7121A" w:rsidRDefault="00B7121A" w:rsidP="00B7121A">
      <w:pPr>
        <w:spacing w:after="0" w:line="240" w:lineRule="auto"/>
      </w:pPr>
      <w:r>
        <w:separator/>
      </w:r>
    </w:p>
  </w:endnote>
  <w:endnote w:type="continuationSeparator" w:id="0">
    <w:p w14:paraId="3D32B750" w14:textId="77777777" w:rsidR="00B7121A" w:rsidRDefault="00B7121A" w:rsidP="00B7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215A5" w14:textId="77777777" w:rsidR="00B7121A" w:rsidRDefault="00B7121A" w:rsidP="00B7121A">
      <w:pPr>
        <w:spacing w:after="0" w:line="240" w:lineRule="auto"/>
      </w:pPr>
      <w:r>
        <w:separator/>
      </w:r>
    </w:p>
  </w:footnote>
  <w:footnote w:type="continuationSeparator" w:id="0">
    <w:p w14:paraId="307AAFA4" w14:textId="77777777" w:rsidR="00B7121A" w:rsidRDefault="00B7121A" w:rsidP="00B7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1215A" w14:textId="22A07081" w:rsidR="00B7121A" w:rsidRDefault="00B7121A">
    <w:pPr>
      <w:pStyle w:val="Zhlav"/>
    </w:pPr>
    <w:r>
      <w:rPr>
        <w:noProof/>
      </w:rPr>
      <w:drawing>
        <wp:anchor distT="0" distB="0" distL="0" distR="0" simplePos="0" relativeHeight="251659264" behindDoc="1" locked="0" layoutInCell="1" allowOverlap="1" wp14:anchorId="0008BFD6" wp14:editId="33C74C92">
          <wp:simplePos x="0" y="0"/>
          <wp:positionH relativeFrom="margin">
            <wp:posOffset>3867150</wp:posOffset>
          </wp:positionH>
          <wp:positionV relativeFrom="paragraph">
            <wp:posOffset>-238760</wp:posOffset>
          </wp:positionV>
          <wp:extent cx="2134800" cy="572400"/>
          <wp:effectExtent l="0" t="0" r="0" b="0"/>
          <wp:wrapNone/>
          <wp:docPr id="1" name="Obrázek 28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8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21A"/>
    <w:rsid w:val="000025D0"/>
    <w:rsid w:val="000427E9"/>
    <w:rsid w:val="00165B3B"/>
    <w:rsid w:val="00263125"/>
    <w:rsid w:val="00B7121A"/>
    <w:rsid w:val="00DD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73D298"/>
  <w15:chartTrackingRefBased/>
  <w15:docId w15:val="{10A50FA3-E0AE-471A-B96F-742952BB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1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121A"/>
  </w:style>
  <w:style w:type="paragraph" w:styleId="Zpat">
    <w:name w:val="footer"/>
    <w:basedOn w:val="Normln"/>
    <w:link w:val="ZpatChar"/>
    <w:uiPriority w:val="99"/>
    <w:unhideWhenUsed/>
    <w:rsid w:val="00B71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3</cp:revision>
  <dcterms:created xsi:type="dcterms:W3CDTF">2021-02-14T10:14:00Z</dcterms:created>
  <dcterms:modified xsi:type="dcterms:W3CDTF">2021-02-25T07:13:00Z</dcterms:modified>
</cp:coreProperties>
</file>